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F056F" w14:textId="58A224B2" w:rsidR="007A3A9C" w:rsidRPr="009A08EF" w:rsidRDefault="00243FC6" w:rsidP="009A08EF">
      <w:pPr>
        <w:jc w:val="center"/>
        <w:rPr>
          <w:rFonts w:cs="B Titr"/>
          <w:sz w:val="24"/>
          <w:szCs w:val="24"/>
          <w:rtl/>
          <w:lang w:bidi="fa-IR"/>
        </w:rPr>
      </w:pPr>
      <w:bookmarkStart w:id="0" w:name="_Hlk109141020"/>
      <w:r w:rsidRPr="009A08EF">
        <w:rPr>
          <w:rFonts w:cs="B Titr" w:hint="cs"/>
          <w:sz w:val="24"/>
          <w:szCs w:val="24"/>
          <w:rtl/>
          <w:lang w:bidi="fa-IR"/>
        </w:rPr>
        <w:t>کاربر</w:t>
      </w:r>
      <w:r w:rsidR="00A06AB8" w:rsidRPr="009A08EF">
        <w:rPr>
          <w:rFonts w:cs="B Titr" w:hint="cs"/>
          <w:sz w:val="24"/>
          <w:szCs w:val="24"/>
          <w:rtl/>
          <w:lang w:bidi="fa-IR"/>
        </w:rPr>
        <w:t>گ</w:t>
      </w:r>
      <w:r w:rsidR="009A08EF" w:rsidRPr="009A08EF">
        <w:rPr>
          <w:rFonts w:cs="B Titr" w:hint="cs"/>
          <w:sz w:val="24"/>
          <w:szCs w:val="24"/>
          <w:rtl/>
          <w:lang w:bidi="fa-IR"/>
        </w:rPr>
        <w:t xml:space="preserve"> </w:t>
      </w:r>
      <w:r w:rsidR="009A08EF">
        <w:rPr>
          <w:rFonts w:cs="B Titr" w:hint="cs"/>
          <w:sz w:val="24"/>
          <w:szCs w:val="24"/>
          <w:rtl/>
          <w:lang w:bidi="fa-IR"/>
        </w:rPr>
        <w:t xml:space="preserve">اعلام کارکرد ماهانه پرسنلی </w:t>
      </w:r>
      <w:r w:rsidR="007A3A9C" w:rsidRPr="009A08EF">
        <w:rPr>
          <w:rFonts w:cs="B Titr" w:hint="cs"/>
          <w:sz w:val="24"/>
          <w:szCs w:val="24"/>
          <w:rtl/>
          <w:lang w:bidi="fa-IR"/>
        </w:rPr>
        <w:t>"اعتبار گرنت رشد" شبکه تاد فاوا</w:t>
      </w:r>
    </w:p>
    <w:p w14:paraId="4B5CCABA" w14:textId="60B8551D" w:rsidR="007F5347" w:rsidRPr="00327E85" w:rsidRDefault="007F5347" w:rsidP="00A06AB8">
      <w:pPr>
        <w:bidi/>
        <w:jc w:val="both"/>
        <w:rPr>
          <w:rFonts w:cs="B Nazanin"/>
          <w:sz w:val="26"/>
          <w:szCs w:val="2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6AB8" w14:paraId="147A0CC7" w14:textId="77777777" w:rsidTr="00A06AB8">
        <w:tc>
          <w:tcPr>
            <w:tcW w:w="9016" w:type="dxa"/>
          </w:tcPr>
          <w:p w14:paraId="47BC0E36" w14:textId="3781178C" w:rsidR="00A06AB8" w:rsidRDefault="00A06AB8" w:rsidP="007F5347">
            <w:pPr>
              <w:bidi/>
              <w:spacing w:line="276" w:lineRule="auto"/>
              <w:jc w:val="both"/>
              <w:rPr>
                <w:rFonts w:cs="B Nazanin"/>
                <w:b/>
                <w:bCs/>
                <w:szCs w:val="24"/>
                <w:rtl/>
              </w:rPr>
            </w:pPr>
            <w:r w:rsidRPr="00A06AB8">
              <w:rPr>
                <w:rFonts w:cs="B Nazanin" w:hint="cs"/>
                <w:b/>
                <w:bCs/>
                <w:szCs w:val="24"/>
                <w:rtl/>
              </w:rPr>
              <w:t>نام شرکت:</w:t>
            </w:r>
          </w:p>
        </w:tc>
      </w:tr>
      <w:tr w:rsidR="00A06AB8" w14:paraId="6FF826F9" w14:textId="77777777" w:rsidTr="00A06AB8">
        <w:tc>
          <w:tcPr>
            <w:tcW w:w="9016" w:type="dxa"/>
          </w:tcPr>
          <w:p w14:paraId="2948FBFF" w14:textId="1871EBAA" w:rsidR="00A06AB8" w:rsidRDefault="009A08EF" w:rsidP="007F5347">
            <w:pPr>
              <w:bidi/>
              <w:spacing w:line="276" w:lineRule="auto"/>
              <w:jc w:val="both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 xml:space="preserve">عنوان </w:t>
            </w:r>
            <w:r w:rsidR="00866944">
              <w:rPr>
                <w:rFonts w:cs="B Nazanin" w:hint="cs"/>
                <w:b/>
                <w:bCs/>
                <w:szCs w:val="24"/>
                <w:rtl/>
              </w:rPr>
              <w:t>طرح</w:t>
            </w:r>
            <w:r>
              <w:rPr>
                <w:rFonts w:cs="B Nazanin" w:hint="cs"/>
                <w:b/>
                <w:bCs/>
                <w:szCs w:val="24"/>
                <w:rtl/>
              </w:rPr>
              <w:t>:</w:t>
            </w:r>
          </w:p>
        </w:tc>
      </w:tr>
    </w:tbl>
    <w:p w14:paraId="6EED930A" w14:textId="3C61DFC2" w:rsidR="00243FC6" w:rsidRDefault="009A08EF" w:rsidP="007F5347">
      <w:pPr>
        <w:bidi/>
        <w:spacing w:line="276" w:lineRule="auto"/>
        <w:jc w:val="both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noProof/>
          <w:sz w:val="28"/>
          <w:szCs w:val="28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0E9A82" wp14:editId="06170283">
                <wp:simplePos x="0" y="0"/>
                <wp:positionH relativeFrom="column">
                  <wp:posOffset>-279400</wp:posOffset>
                </wp:positionH>
                <wp:positionV relativeFrom="paragraph">
                  <wp:posOffset>398145</wp:posOffset>
                </wp:positionV>
                <wp:extent cx="1629465" cy="33384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9465" cy="33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C3B0F0" w14:textId="77777777" w:rsidR="009A08EF" w:rsidRPr="005A5D52" w:rsidRDefault="009A08EF" w:rsidP="009A08EF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</w:pPr>
                            <w:r w:rsidRPr="005A5D52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کلیه مبالغ به ریال نوشته شود.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0E9A82" id="Rectangle 1" o:spid="_x0000_s1026" style="position:absolute;left:0;text-align:left;margin-left:-22pt;margin-top:31.35pt;width:128.3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" filled="f" stroked="f" strokeweight="1pt">
                <v:textbox>
                  <w:txbxContent>
                    <w:p w14:paraId="6EC3B0F0" w14:textId="77777777" w:rsidR="009A08EF" w:rsidRPr="005A5D52" w:rsidRDefault="009A08EF" w:rsidP="009A08EF">
                      <w:pPr>
                        <w:jc w:val="center"/>
                        <w:rPr>
                          <w:rFonts w:cs="B Nazanin"/>
                          <w:color w:val="000000" w:themeColor="text1"/>
                          <w:lang w:bidi="fa-IR"/>
                        </w:rPr>
                      </w:pPr>
                      <w:r w:rsidRPr="005A5D52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کلیه مبالغ به ریال نوشته شود. </w:t>
                      </w:r>
                    </w:p>
                  </w:txbxContent>
                </v:textbox>
              </v:rect>
            </w:pict>
          </mc:Fallback>
        </mc:AlternateContent>
      </w:r>
    </w:p>
    <w:p w14:paraId="589D8C34" w14:textId="19998363" w:rsidR="009A08EF" w:rsidRPr="009A08EF" w:rsidRDefault="009A08EF" w:rsidP="009A08EF">
      <w:pPr>
        <w:bidi/>
        <w:spacing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لیست پرداختی ماه </w:t>
      </w:r>
      <w:r w:rsidRPr="00214FED">
        <w:rPr>
          <w:rFonts w:cs="B Nazanin" w:hint="cs"/>
          <w:sz w:val="28"/>
          <w:szCs w:val="28"/>
          <w:rtl/>
          <w:lang w:bidi="fa-IR"/>
        </w:rPr>
        <w:t>..................................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Style w:val="FootnoteReference"/>
          <w:rFonts w:cs="B Nazanin"/>
          <w:b/>
          <w:bCs/>
          <w:sz w:val="28"/>
          <w:szCs w:val="28"/>
          <w:rtl/>
          <w:lang w:bidi="fa-IR"/>
        </w:rPr>
        <w:footnoteReference w:id="1"/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سال ....................... </w:t>
      </w:r>
    </w:p>
    <w:tbl>
      <w:tblPr>
        <w:tblStyle w:val="TableGrid"/>
        <w:bidiVisual/>
        <w:tblW w:w="9463" w:type="dxa"/>
        <w:tblLook w:val="04A0" w:firstRow="1" w:lastRow="0" w:firstColumn="1" w:lastColumn="0" w:noHBand="0" w:noVBand="1"/>
      </w:tblPr>
      <w:tblGrid>
        <w:gridCol w:w="709"/>
        <w:gridCol w:w="2385"/>
        <w:gridCol w:w="1559"/>
        <w:gridCol w:w="1559"/>
        <w:gridCol w:w="1985"/>
        <w:gridCol w:w="1266"/>
      </w:tblGrid>
      <w:tr w:rsidR="009A08EF" w14:paraId="10754FBB" w14:textId="77777777" w:rsidTr="00FE152A">
        <w:tc>
          <w:tcPr>
            <w:tcW w:w="709" w:type="dxa"/>
            <w:vAlign w:val="center"/>
          </w:tcPr>
          <w:p w14:paraId="531E7FD4" w14:textId="77777777" w:rsidR="009A08EF" w:rsidRPr="00072C50" w:rsidRDefault="009A08EF" w:rsidP="00FE152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72C5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2385" w:type="dxa"/>
            <w:vAlign w:val="center"/>
          </w:tcPr>
          <w:p w14:paraId="541ACC32" w14:textId="77777777" w:rsidR="009A08EF" w:rsidRPr="00072C50" w:rsidRDefault="009A08EF" w:rsidP="00FE152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72C5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نام و نام خانوادگی</w:t>
            </w:r>
          </w:p>
        </w:tc>
        <w:tc>
          <w:tcPr>
            <w:tcW w:w="1559" w:type="dxa"/>
            <w:vAlign w:val="center"/>
          </w:tcPr>
          <w:p w14:paraId="23186E63" w14:textId="77777777" w:rsidR="009A08EF" w:rsidRDefault="009A08EF" w:rsidP="00FE152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ساعات کارکرد</w:t>
            </w:r>
          </w:p>
          <w:p w14:paraId="7B4F85BB" w14:textId="77777777" w:rsidR="009A08EF" w:rsidRPr="007B38C4" w:rsidRDefault="009A08EF" w:rsidP="00FE152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B38C4">
              <w:rPr>
                <w:rFonts w:cs="B Nazanin" w:hint="cs"/>
                <w:sz w:val="26"/>
                <w:szCs w:val="26"/>
                <w:rtl/>
                <w:lang w:bidi="fa-IR"/>
              </w:rPr>
              <w:t>(حداکثر 17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  <w:r w:rsidRPr="007B38C4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1559" w:type="dxa"/>
            <w:vAlign w:val="center"/>
          </w:tcPr>
          <w:p w14:paraId="34CA58DC" w14:textId="77777777" w:rsidR="009A08EF" w:rsidRDefault="009A08EF" w:rsidP="00FE152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نرخ هر ساعت</w:t>
            </w:r>
          </w:p>
        </w:tc>
        <w:tc>
          <w:tcPr>
            <w:tcW w:w="1985" w:type="dxa"/>
            <w:vAlign w:val="center"/>
          </w:tcPr>
          <w:p w14:paraId="51BFC890" w14:textId="77777777" w:rsidR="009A08EF" w:rsidRPr="00072C50" w:rsidRDefault="009A08EF" w:rsidP="00FE152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مبلغ قابل پرداخت</w:t>
            </w:r>
          </w:p>
        </w:tc>
        <w:tc>
          <w:tcPr>
            <w:tcW w:w="1266" w:type="dxa"/>
            <w:vAlign w:val="center"/>
          </w:tcPr>
          <w:p w14:paraId="457E1195" w14:textId="77777777" w:rsidR="009A08EF" w:rsidRDefault="009A08EF" w:rsidP="00FE152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مرجع*</w:t>
            </w:r>
          </w:p>
        </w:tc>
      </w:tr>
      <w:tr w:rsidR="009A08EF" w14:paraId="30D33FAA" w14:textId="77777777" w:rsidTr="00FE152A">
        <w:tc>
          <w:tcPr>
            <w:tcW w:w="709" w:type="dxa"/>
          </w:tcPr>
          <w:p w14:paraId="7F808129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7FE805FD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033AC41C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008209C4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17BD6266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5774A463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9A08EF" w14:paraId="046D0DD3" w14:textId="77777777" w:rsidTr="00FE152A">
        <w:tc>
          <w:tcPr>
            <w:tcW w:w="709" w:type="dxa"/>
          </w:tcPr>
          <w:p w14:paraId="333E36AC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74C43D1F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2769C9E5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207324F1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7C5D07B7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17FDF357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9A08EF" w14:paraId="6099CE21" w14:textId="77777777" w:rsidTr="00FE152A">
        <w:tc>
          <w:tcPr>
            <w:tcW w:w="709" w:type="dxa"/>
          </w:tcPr>
          <w:p w14:paraId="66B81A7D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3FDD0826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1D8E725F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7CC674CF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647C2248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093C1261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9A08EF" w14:paraId="48FCA696" w14:textId="77777777" w:rsidTr="00FE152A">
        <w:tc>
          <w:tcPr>
            <w:tcW w:w="709" w:type="dxa"/>
          </w:tcPr>
          <w:p w14:paraId="0785BF5A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310AA0BC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7FC5193F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476674A1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4095304F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366B2F26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9A08EF" w14:paraId="0DE21FAF" w14:textId="77777777" w:rsidTr="00FE152A">
        <w:tc>
          <w:tcPr>
            <w:tcW w:w="709" w:type="dxa"/>
          </w:tcPr>
          <w:p w14:paraId="1F8FA3E8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648FC5D5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7AA57250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381F6385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2739B3EB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6BB8069A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9A08EF" w14:paraId="13D36798" w14:textId="77777777" w:rsidTr="00FE152A">
        <w:tc>
          <w:tcPr>
            <w:tcW w:w="709" w:type="dxa"/>
          </w:tcPr>
          <w:p w14:paraId="36E6390B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392724E0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2DBE82F6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00B2EC31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6B1BB897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218559D1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9A08EF" w14:paraId="6EB9AD36" w14:textId="77777777" w:rsidTr="00FE152A">
        <w:tc>
          <w:tcPr>
            <w:tcW w:w="709" w:type="dxa"/>
          </w:tcPr>
          <w:p w14:paraId="3039DC54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36C65F81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734A9B4C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10349EBC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4DBA49F8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7EB4875B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9A08EF" w14:paraId="4111CB0B" w14:textId="77777777" w:rsidTr="00FE152A">
        <w:tc>
          <w:tcPr>
            <w:tcW w:w="709" w:type="dxa"/>
          </w:tcPr>
          <w:p w14:paraId="6436D3E5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266BEBF5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1547E1D6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01AF7B54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441AFBEA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5A3F14E7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9A08EF" w14:paraId="5B19A886" w14:textId="77777777" w:rsidTr="00FE152A">
        <w:tc>
          <w:tcPr>
            <w:tcW w:w="709" w:type="dxa"/>
          </w:tcPr>
          <w:p w14:paraId="62A738C4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443993E4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6FEB5FC0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33C5455B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32029099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2771FD93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9A08EF" w14:paraId="586FFD37" w14:textId="77777777" w:rsidTr="00FE152A">
        <w:tc>
          <w:tcPr>
            <w:tcW w:w="709" w:type="dxa"/>
          </w:tcPr>
          <w:p w14:paraId="0262F865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29DFFAC2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10A3A392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70C6E044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189694CE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63D75F4D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  <w:tr w:rsidR="009A08EF" w14:paraId="09F394AF" w14:textId="77777777" w:rsidTr="00FE152A">
        <w:tc>
          <w:tcPr>
            <w:tcW w:w="709" w:type="dxa"/>
          </w:tcPr>
          <w:p w14:paraId="5B520491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85" w:type="dxa"/>
          </w:tcPr>
          <w:p w14:paraId="7486037E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5440EA4A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</w:tcPr>
          <w:p w14:paraId="5968F9EA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14:paraId="2B486877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6" w:type="dxa"/>
          </w:tcPr>
          <w:p w14:paraId="13DC6AA2" w14:textId="77777777" w:rsidR="009A08EF" w:rsidRDefault="009A08EF" w:rsidP="00FE152A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</w:tr>
    </w:tbl>
    <w:p w14:paraId="19D7C3F5" w14:textId="77777777" w:rsidR="009A08EF" w:rsidRDefault="009A08EF" w:rsidP="009A08EF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5A6025">
        <w:rPr>
          <w:rFonts w:cs="B Nazanin" w:hint="cs"/>
          <w:sz w:val="24"/>
          <w:szCs w:val="24"/>
          <w:rtl/>
          <w:lang w:bidi="fa-IR"/>
        </w:rPr>
        <w:t xml:space="preserve">لطفا لیست بیمه </w:t>
      </w:r>
      <w:r>
        <w:rPr>
          <w:rFonts w:cs="B Nazanin" w:hint="cs"/>
          <w:sz w:val="24"/>
          <w:szCs w:val="24"/>
          <w:rtl/>
          <w:lang w:bidi="fa-IR"/>
        </w:rPr>
        <w:t xml:space="preserve">/ </w:t>
      </w:r>
      <w:r w:rsidRPr="005A6025">
        <w:rPr>
          <w:rFonts w:cs="B Nazanin" w:hint="cs"/>
          <w:sz w:val="24"/>
          <w:szCs w:val="24"/>
          <w:rtl/>
          <w:lang w:bidi="fa-IR"/>
        </w:rPr>
        <w:t>مالیات ماهانه</w:t>
      </w:r>
      <w:r>
        <w:rPr>
          <w:rFonts w:cs="B Nazanin" w:hint="cs"/>
          <w:sz w:val="24"/>
          <w:szCs w:val="24"/>
          <w:rtl/>
          <w:lang w:bidi="fa-IR"/>
        </w:rPr>
        <w:t xml:space="preserve"> شرکت</w:t>
      </w:r>
      <w:r w:rsidRPr="005A6025">
        <w:rPr>
          <w:rFonts w:cs="B Nazanin" w:hint="cs"/>
          <w:sz w:val="24"/>
          <w:szCs w:val="24"/>
          <w:rtl/>
          <w:lang w:bidi="fa-IR"/>
        </w:rPr>
        <w:t xml:space="preserve"> پیوست شود. </w:t>
      </w:r>
      <w:r>
        <w:rPr>
          <w:rFonts w:cs="B Nazanin" w:hint="cs"/>
          <w:sz w:val="24"/>
          <w:szCs w:val="24"/>
          <w:rtl/>
          <w:lang w:bidi="fa-IR"/>
        </w:rPr>
        <w:t>پرداخت هزینه افرادی که در هیچیک از لیست های مذکور نباشند امکانپذیر نیست.</w:t>
      </w:r>
    </w:p>
    <w:p w14:paraId="058554E4" w14:textId="08CA1070" w:rsidR="009A08EF" w:rsidRDefault="009A08EF" w:rsidP="009A08EF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5A5D52">
        <w:rPr>
          <w:rFonts w:cs="B Nazanin" w:hint="cs"/>
          <w:sz w:val="24"/>
          <w:szCs w:val="24"/>
          <w:rtl/>
          <w:lang w:bidi="fa-IR"/>
        </w:rPr>
        <w:t>*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A5D52">
        <w:rPr>
          <w:rFonts w:cs="B Nazanin" w:hint="cs"/>
          <w:sz w:val="24"/>
          <w:szCs w:val="24"/>
          <w:rtl/>
          <w:lang w:bidi="fa-IR"/>
        </w:rPr>
        <w:t xml:space="preserve">منظور لیست بیمه / مالیات ماهانه است. </w:t>
      </w:r>
    </w:p>
    <w:p w14:paraId="4AE54558" w14:textId="77777777" w:rsidR="009A08EF" w:rsidRPr="005A5D52" w:rsidRDefault="009A08EF" w:rsidP="009A08EF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3BDED426" w14:textId="77777777" w:rsidR="009A08EF" w:rsidRPr="00FB6E89" w:rsidRDefault="009A08EF" w:rsidP="009A08EF">
      <w:pPr>
        <w:bidi/>
        <w:spacing w:line="240" w:lineRule="auto"/>
        <w:ind w:left="6638"/>
        <w:jc w:val="center"/>
        <w:rPr>
          <w:rFonts w:cs="B Nazanin"/>
          <w:sz w:val="20"/>
          <w:szCs w:val="20"/>
          <w:rtl/>
          <w:lang w:bidi="fa-IR"/>
        </w:rPr>
      </w:pPr>
      <w:r w:rsidRPr="00FB6E89">
        <w:rPr>
          <w:rFonts w:cs="B Nazanin" w:hint="cs"/>
          <w:sz w:val="20"/>
          <w:szCs w:val="20"/>
          <w:rtl/>
          <w:lang w:bidi="fa-IR"/>
        </w:rPr>
        <w:t>نام و نام خانوادگی مدیر عامل</w:t>
      </w:r>
    </w:p>
    <w:p w14:paraId="6E7D792A" w14:textId="77777777" w:rsidR="009A08EF" w:rsidRPr="00FB6E89" w:rsidRDefault="009A08EF" w:rsidP="009A08EF">
      <w:pPr>
        <w:bidi/>
        <w:spacing w:line="240" w:lineRule="auto"/>
        <w:ind w:left="6638"/>
        <w:jc w:val="center"/>
        <w:rPr>
          <w:rFonts w:cs="B Nazanin"/>
          <w:sz w:val="20"/>
          <w:szCs w:val="20"/>
          <w:rtl/>
          <w:lang w:bidi="fa-IR"/>
        </w:rPr>
      </w:pPr>
      <w:r w:rsidRPr="00FB6E89">
        <w:rPr>
          <w:rFonts w:cs="B Nazanin" w:hint="cs"/>
          <w:sz w:val="20"/>
          <w:szCs w:val="20"/>
          <w:rtl/>
          <w:lang w:bidi="fa-IR"/>
        </w:rPr>
        <w:t>مهر و امضا</w:t>
      </w:r>
    </w:p>
    <w:bookmarkEnd w:id="0"/>
    <w:p w14:paraId="322149D7" w14:textId="77777777" w:rsidR="00243FC6" w:rsidRDefault="00243FC6" w:rsidP="00243FC6">
      <w:pPr>
        <w:tabs>
          <w:tab w:val="left" w:pos="7318"/>
        </w:tabs>
        <w:bidi/>
      </w:pPr>
    </w:p>
    <w:sectPr w:rsidR="00243FC6" w:rsidSect="008B6F02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1F5F" w14:textId="77777777" w:rsidR="00DF3F77" w:rsidRDefault="00DF3F77" w:rsidP="00243FC6">
      <w:pPr>
        <w:spacing w:after="0" w:line="240" w:lineRule="auto"/>
      </w:pPr>
      <w:r>
        <w:separator/>
      </w:r>
    </w:p>
  </w:endnote>
  <w:endnote w:type="continuationSeparator" w:id="0">
    <w:p w14:paraId="7656F843" w14:textId="77777777" w:rsidR="00DF3F77" w:rsidRDefault="00DF3F77" w:rsidP="0024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0874" w14:textId="4981943A" w:rsidR="00713A38" w:rsidRDefault="00713A38">
    <w:pPr>
      <w:pStyle w:val="Footer"/>
    </w:pPr>
    <w:r w:rsidRPr="00D57F14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204639" wp14:editId="3B4BCAC1">
              <wp:simplePos x="0" y="0"/>
              <wp:positionH relativeFrom="rightMargin">
                <wp:posOffset>257810</wp:posOffset>
              </wp:positionH>
              <wp:positionV relativeFrom="paragraph">
                <wp:posOffset>-2887980</wp:posOffset>
              </wp:positionV>
              <wp:extent cx="409516" cy="1932305"/>
              <wp:effectExtent l="0" t="0" r="0" b="0"/>
              <wp:wrapNone/>
              <wp:docPr id="6" name="Flowchart: Proces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9323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BDDFE8E" w14:textId="6B922692" w:rsidR="00713A38" w:rsidRPr="00E44D7D" w:rsidRDefault="00713A38" w:rsidP="00713A38">
                          <w:pPr>
                            <w:jc w:val="center"/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1-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106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-6 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03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08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204639" id="_x0000_t109" coordsize="21600,21600" o:spt="109" path="m,l,21600r21600,l21600,xe">
              <v:stroke joinstyle="miter"/>
              <v:path gradientshapeok="t" o:connecttype="rect"/>
            </v:shapetype>
            <v:shape id="Flowchart: Process 6" o:spid="_x0000_s1027" type="#_x0000_t109" style="position:absolute;margin-left:20.3pt;margin-top:-227.4pt;width:32.25pt;height:152.1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" fillcolor="window" stroked="f" strokeweight=".25pt">
              <v:textbox style="layout-flow:vertical;mso-layout-flow-alt:bottom-to-top">
                <w:txbxContent>
                  <w:p w14:paraId="1BDDFE8E" w14:textId="6B922692" w:rsidR="00713A38" w:rsidRPr="00E44D7D" w:rsidRDefault="00713A38" w:rsidP="00713A38">
                    <w:pPr>
                      <w:jc w:val="center"/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1-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106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-6 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03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08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3B6B2" w14:textId="77777777" w:rsidR="00DF3F77" w:rsidRDefault="00DF3F77" w:rsidP="00243FC6">
      <w:pPr>
        <w:spacing w:after="0" w:line="240" w:lineRule="auto"/>
      </w:pPr>
      <w:r>
        <w:separator/>
      </w:r>
    </w:p>
  </w:footnote>
  <w:footnote w:type="continuationSeparator" w:id="0">
    <w:p w14:paraId="75CF14D8" w14:textId="77777777" w:rsidR="00DF3F77" w:rsidRDefault="00DF3F77" w:rsidP="00243FC6">
      <w:pPr>
        <w:spacing w:after="0" w:line="240" w:lineRule="auto"/>
      </w:pPr>
      <w:r>
        <w:continuationSeparator/>
      </w:r>
    </w:p>
  </w:footnote>
  <w:footnote w:id="1">
    <w:p w14:paraId="6C2D5101" w14:textId="0F67F6FC" w:rsidR="009A08EF" w:rsidRPr="00FB6E89" w:rsidRDefault="009A08EF" w:rsidP="009A08EF">
      <w:pPr>
        <w:pStyle w:val="FootnoteText"/>
        <w:bidi/>
        <w:rPr>
          <w:rFonts w:cs="B Nazanin"/>
          <w:b/>
          <w:bCs/>
          <w:sz w:val="22"/>
          <w:szCs w:val="22"/>
          <w:rtl/>
          <w:lang w:bidi="fa-IR"/>
        </w:rPr>
      </w:pPr>
      <w:r w:rsidRPr="00FB6E89">
        <w:rPr>
          <w:rStyle w:val="FootnoteReference"/>
          <w:rFonts w:cs="B Nazanin"/>
          <w:b/>
          <w:bCs/>
          <w:sz w:val="22"/>
          <w:szCs w:val="22"/>
        </w:rPr>
        <w:footnoteRef/>
      </w:r>
      <w:r w:rsidRPr="00FB6E89">
        <w:rPr>
          <w:rFonts w:cs="B Nazanin"/>
          <w:b/>
          <w:bCs/>
          <w:sz w:val="22"/>
          <w:szCs w:val="22"/>
        </w:rPr>
        <w:t xml:space="preserve"> </w:t>
      </w:r>
      <w:r w:rsidRPr="00FB6E89">
        <w:rPr>
          <w:rFonts w:cs="B Nazanin" w:hint="cs"/>
          <w:b/>
          <w:bCs/>
          <w:sz w:val="22"/>
          <w:szCs w:val="22"/>
          <w:rtl/>
          <w:lang w:bidi="fa-IR"/>
        </w:rPr>
        <w:t xml:space="preserve">. کلیه موارد مندرج در این کاربرگ باید بر اساس دستورالعمل اعطای گرنت </w:t>
      </w:r>
      <w:r w:rsidR="00BF54CA">
        <w:rPr>
          <w:rFonts w:cs="B Nazanin" w:hint="cs"/>
          <w:b/>
          <w:bCs/>
          <w:sz w:val="22"/>
          <w:szCs w:val="22"/>
          <w:rtl/>
          <w:lang w:bidi="fa-IR"/>
        </w:rPr>
        <w:t>رشد شبکه تاد</w:t>
      </w:r>
      <w:r w:rsidRPr="00FB6E89">
        <w:rPr>
          <w:rFonts w:cs="B Nazanin" w:hint="cs"/>
          <w:b/>
          <w:bCs/>
          <w:sz w:val="22"/>
          <w:szCs w:val="22"/>
          <w:rtl/>
          <w:lang w:bidi="fa-IR"/>
        </w:rPr>
        <w:t xml:space="preserve"> پارک فاوا و پیوست آن تکمیل و ارائه شود.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36D8" w14:textId="35F6CC26" w:rsidR="00243FC6" w:rsidRDefault="00243FC6">
    <w:pPr>
      <w:pStyle w:val="Header"/>
    </w:pPr>
    <w:r>
      <w:rPr>
        <w:noProof/>
        <w:szCs w:val="16"/>
        <w:lang w:bidi="fa-IR"/>
      </w:rPr>
      <w:drawing>
        <wp:anchor distT="0" distB="0" distL="114300" distR="114300" simplePos="0" relativeHeight="251659264" behindDoc="1" locked="0" layoutInCell="1" allowOverlap="1" wp14:anchorId="58029C2E" wp14:editId="642DEAC8">
          <wp:simplePos x="0" y="0"/>
          <wp:positionH relativeFrom="column">
            <wp:posOffset>5248275</wp:posOffset>
          </wp:positionH>
          <wp:positionV relativeFrom="paragraph">
            <wp:posOffset>-133350</wp:posOffset>
          </wp:positionV>
          <wp:extent cx="1051560" cy="643890"/>
          <wp:effectExtent l="0" t="0" r="0" b="381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1560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42CB3"/>
    <w:multiLevelType w:val="hybridMultilevel"/>
    <w:tmpl w:val="24925C06"/>
    <w:lvl w:ilvl="0" w:tplc="1A9C1C8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92AFC"/>
    <w:multiLevelType w:val="hybridMultilevel"/>
    <w:tmpl w:val="4C06EC6E"/>
    <w:lvl w:ilvl="0" w:tplc="B1A47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4840">
    <w:abstractNumId w:val="1"/>
  </w:num>
  <w:num w:numId="2" w16cid:durableId="1764910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82"/>
    <w:rsid w:val="0010128D"/>
    <w:rsid w:val="00142964"/>
    <w:rsid w:val="001A125E"/>
    <w:rsid w:val="00243FC6"/>
    <w:rsid w:val="002C67A9"/>
    <w:rsid w:val="00327E85"/>
    <w:rsid w:val="004C0F4D"/>
    <w:rsid w:val="005C23B2"/>
    <w:rsid w:val="006C340E"/>
    <w:rsid w:val="00713A38"/>
    <w:rsid w:val="007A3A9C"/>
    <w:rsid w:val="007F5347"/>
    <w:rsid w:val="00866944"/>
    <w:rsid w:val="008B6F02"/>
    <w:rsid w:val="00917A82"/>
    <w:rsid w:val="009A08EF"/>
    <w:rsid w:val="009F2EA9"/>
    <w:rsid w:val="00A06AB8"/>
    <w:rsid w:val="00BF54CA"/>
    <w:rsid w:val="00D57F14"/>
    <w:rsid w:val="00DF3F77"/>
    <w:rsid w:val="00E57748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B98455"/>
  <w15:chartTrackingRefBased/>
  <w15:docId w15:val="{C7327BD2-E1A8-40ED-84FC-57CA87B9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3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C6"/>
  </w:style>
  <w:style w:type="paragraph" w:styleId="Footer">
    <w:name w:val="footer"/>
    <w:basedOn w:val="Normal"/>
    <w:link w:val="FooterChar"/>
    <w:uiPriority w:val="99"/>
    <w:unhideWhenUsed/>
    <w:rsid w:val="00243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C6"/>
  </w:style>
  <w:style w:type="paragraph" w:styleId="ListParagraph">
    <w:name w:val="List Paragraph"/>
    <w:basedOn w:val="Normal"/>
    <w:uiPriority w:val="34"/>
    <w:qFormat/>
    <w:rsid w:val="002C67A9"/>
    <w:pPr>
      <w:ind w:left="720"/>
      <w:contextualSpacing/>
    </w:pPr>
  </w:style>
  <w:style w:type="table" w:styleId="TableGrid">
    <w:name w:val="Table Grid"/>
    <w:basedOn w:val="TableNormal"/>
    <w:uiPriority w:val="39"/>
    <w:rsid w:val="00A06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A08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08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0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seidzadeh</dc:creator>
  <cp:keywords/>
  <dc:description/>
  <cp:lastModifiedBy>mohammad ghaemi</cp:lastModifiedBy>
  <cp:revision>2</cp:revision>
  <cp:lastPrinted>2022-10-04T08:43:00Z</cp:lastPrinted>
  <dcterms:created xsi:type="dcterms:W3CDTF">2022-10-25T13:34:00Z</dcterms:created>
  <dcterms:modified xsi:type="dcterms:W3CDTF">2022-10-25T13:34:00Z</dcterms:modified>
</cp:coreProperties>
</file>